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11B" w:rsidRDefault="00317195">
      <w:pPr>
        <w:pStyle w:val="Body"/>
        <w:rPr>
          <w:b/>
          <w:bCs/>
          <w:sz w:val="26"/>
          <w:szCs w:val="26"/>
        </w:rPr>
      </w:pPr>
      <w:r>
        <w:rPr>
          <w:b/>
          <w:bCs/>
          <w:sz w:val="26"/>
          <w:szCs w:val="26"/>
        </w:rPr>
        <w:t xml:space="preserve">                             EZEKIEL - A PROFILE IN OBEDIENCE</w:t>
      </w:r>
    </w:p>
    <w:p w:rsidR="005F711B" w:rsidRDefault="005F711B">
      <w:pPr>
        <w:pStyle w:val="Body"/>
      </w:pPr>
    </w:p>
    <w:p w:rsidR="005F711B" w:rsidRDefault="00317195">
      <w:pPr>
        <w:pStyle w:val="Body"/>
      </w:pPr>
      <w:r>
        <w:t>Ezekiel was a prophet to the Jews in the final years of Jerusalem’s existence before Nebuchadnezzar, king of Babylon, destroyed the city and the temple of God.   He was taken as an exile to Babylon and ministered to a remnant of Jews there.</w:t>
      </w:r>
    </w:p>
    <w:p w:rsidR="005F711B" w:rsidRDefault="005F711B">
      <w:pPr>
        <w:pStyle w:val="Body"/>
      </w:pPr>
    </w:p>
    <w:p w:rsidR="005F711B" w:rsidRDefault="00317195">
      <w:pPr>
        <w:pStyle w:val="Body"/>
        <w:rPr>
          <w:b/>
          <w:bCs/>
          <w:u w:val="single"/>
        </w:rPr>
      </w:pPr>
      <w:r>
        <w:t xml:space="preserve">God’s will for this priest turned prophet, was not going to be easy.  He was to bring a message of doom to a people who would not listen!  This would be hard!  Being an exile in a foreign country was not easy.  Sharing this message of judgment was not  easy.  The people would mistreat him, and even tie him up with ropes so that he could not leave his house.  As an object lesson to the Jews, God caused him to become mute, except when he spoke a message from the Lord.  This whole experience was a  bitter pill to swallow. If there is one takeaway from his life that stands out it is that </w:t>
      </w:r>
      <w:r>
        <w:rPr>
          <w:b/>
          <w:bCs/>
          <w:u w:val="single"/>
        </w:rPr>
        <w:t>he always did what God told him to do.</w:t>
      </w:r>
    </w:p>
    <w:p w:rsidR="005F711B" w:rsidRDefault="005F711B">
      <w:pPr>
        <w:pStyle w:val="Body"/>
      </w:pPr>
    </w:p>
    <w:p w:rsidR="005F711B" w:rsidRDefault="00317195">
      <w:pPr>
        <w:pStyle w:val="Body"/>
      </w:pPr>
      <w:r>
        <w:t>There are three examples where the prophet demonstrated an incredible commitment to obey God no matter what was asked of him.</w:t>
      </w:r>
    </w:p>
    <w:p w:rsidR="005F711B" w:rsidRDefault="005F711B">
      <w:pPr>
        <w:pStyle w:val="Body"/>
      </w:pPr>
    </w:p>
    <w:p w:rsidR="005F711B" w:rsidRDefault="00317195">
      <w:pPr>
        <w:pStyle w:val="Body"/>
      </w:pPr>
      <w:r>
        <w:rPr>
          <w:sz w:val="24"/>
          <w:szCs w:val="24"/>
          <w:u w:val="single"/>
        </w:rPr>
        <w:t>Ezekiel 12 - The prophet demonstrates what living under siege in Jerusalem would be like     and also  the sad fate of the Jewish king.</w:t>
      </w:r>
      <w:r>
        <w:rPr>
          <w:sz w:val="24"/>
          <w:szCs w:val="24"/>
        </w:rPr>
        <w:t xml:space="preserve">  “</w:t>
      </w:r>
      <w:r>
        <w:rPr>
          <w:b/>
          <w:bCs/>
          <w:i/>
          <w:iCs/>
        </w:rPr>
        <w:t>I did just as I was commanded.”</w:t>
      </w:r>
      <w:r>
        <w:t xml:space="preserve">  12:7</w:t>
      </w:r>
    </w:p>
    <w:p w:rsidR="005F711B" w:rsidRDefault="005F711B">
      <w:pPr>
        <w:pStyle w:val="Body"/>
      </w:pPr>
    </w:p>
    <w:p w:rsidR="005F711B" w:rsidRDefault="00317195">
      <w:pPr>
        <w:pStyle w:val="Body"/>
        <w:rPr>
          <w:sz w:val="24"/>
          <w:szCs w:val="24"/>
          <w:u w:val="single"/>
        </w:rPr>
      </w:pPr>
      <w:r>
        <w:rPr>
          <w:sz w:val="24"/>
          <w:szCs w:val="24"/>
          <w:u w:val="single"/>
        </w:rPr>
        <w:t xml:space="preserve">Ezekiel 37:7 - The prophet obeys when God tells him to speak to dry bones.  </w:t>
      </w:r>
    </w:p>
    <w:p w:rsidR="005F711B" w:rsidRDefault="00317195">
      <w:pPr>
        <w:pStyle w:val="Body"/>
        <w:rPr>
          <w:b/>
          <w:bCs/>
          <w:i/>
          <w:iCs/>
        </w:rPr>
      </w:pPr>
      <w:r>
        <w:t>In spite of the crazy command of God, he did it!  “</w:t>
      </w:r>
      <w:r>
        <w:rPr>
          <w:b/>
          <w:bCs/>
          <w:i/>
          <w:iCs/>
        </w:rPr>
        <w:t>So I prophesied as I was commanded”</w:t>
      </w:r>
    </w:p>
    <w:p w:rsidR="005F711B" w:rsidRDefault="005F711B">
      <w:pPr>
        <w:pStyle w:val="Body"/>
      </w:pPr>
    </w:p>
    <w:p w:rsidR="005F711B" w:rsidRDefault="00317195">
      <w:pPr>
        <w:pStyle w:val="Body"/>
        <w:rPr>
          <w:sz w:val="24"/>
          <w:szCs w:val="24"/>
          <w:u w:val="single"/>
        </w:rPr>
      </w:pPr>
      <w:r>
        <w:rPr>
          <w:sz w:val="24"/>
          <w:szCs w:val="24"/>
          <w:u w:val="single"/>
        </w:rPr>
        <w:t xml:space="preserve">Ezekiel 24:18- The prophet obeys and does not grieve at the sudden death of his wife. </w:t>
      </w:r>
    </w:p>
    <w:p w:rsidR="005F711B" w:rsidRDefault="00317195">
      <w:pPr>
        <w:pStyle w:val="Body"/>
      </w:pPr>
      <w:r>
        <w:t>“So IN THE MORNING,  I went out and spoke to the people the word of the LORD</w:t>
      </w:r>
    </w:p>
    <w:p w:rsidR="005F711B" w:rsidRDefault="00317195">
      <w:pPr>
        <w:pStyle w:val="Body"/>
      </w:pPr>
      <w:r>
        <w:t>IN THE EVENING, my wife died</w:t>
      </w:r>
    </w:p>
    <w:p w:rsidR="005F711B" w:rsidRDefault="00317195">
      <w:pPr>
        <w:pStyle w:val="Body"/>
      </w:pPr>
      <w:r>
        <w:t xml:space="preserve">IN THE MORNING, </w:t>
      </w:r>
      <w:r>
        <w:rPr>
          <w:b/>
          <w:bCs/>
          <w:i/>
          <w:iCs/>
        </w:rPr>
        <w:t>I did just  as I had been commanded</w:t>
      </w:r>
      <w:r>
        <w:t>.”</w:t>
      </w:r>
    </w:p>
    <w:p w:rsidR="005F711B" w:rsidRDefault="005F711B">
      <w:pPr>
        <w:pStyle w:val="Body"/>
        <w:rPr>
          <w:i/>
          <w:iCs/>
        </w:rPr>
      </w:pPr>
    </w:p>
    <w:p w:rsidR="005F711B" w:rsidRDefault="00317195">
      <w:pPr>
        <w:pStyle w:val="Body"/>
        <w:rPr>
          <w:b/>
          <w:bCs/>
          <w:sz w:val="26"/>
          <w:szCs w:val="26"/>
          <w:u w:val="single"/>
        </w:rPr>
      </w:pPr>
      <w:r>
        <w:rPr>
          <w:b/>
          <w:bCs/>
          <w:sz w:val="26"/>
          <w:szCs w:val="26"/>
          <w:u w:val="single"/>
        </w:rPr>
        <w:t>Here are 5 Life Lessons on OBEDIENCE from this prophet:</w:t>
      </w:r>
    </w:p>
    <w:p w:rsidR="005F711B" w:rsidRDefault="005F711B">
      <w:pPr>
        <w:pStyle w:val="Body"/>
      </w:pPr>
    </w:p>
    <w:p w:rsidR="005F711B" w:rsidRDefault="00317195">
      <w:pPr>
        <w:pStyle w:val="Body"/>
      </w:pPr>
      <w:r>
        <w:t xml:space="preserve">I.    </w:t>
      </w:r>
      <w:r>
        <w:rPr>
          <w:b/>
          <w:bCs/>
          <w:sz w:val="24"/>
          <w:szCs w:val="24"/>
          <w:u w:val="single"/>
        </w:rPr>
        <w:t xml:space="preserve">OBEDIENCE IN </w:t>
      </w:r>
      <w:r w:rsidR="009F2956">
        <w:rPr>
          <w:b/>
          <w:bCs/>
          <w:sz w:val="24"/>
          <w:szCs w:val="24"/>
          <w:u w:val="single"/>
        </w:rPr>
        <w:t>ALL WAYS</w:t>
      </w:r>
      <w:r>
        <w:rPr>
          <w:b/>
          <w:bCs/>
          <w:sz w:val="24"/>
          <w:szCs w:val="24"/>
          <w:u w:val="single"/>
        </w:rPr>
        <w:t>,  ALWAYS</w:t>
      </w:r>
    </w:p>
    <w:p w:rsidR="005F711B" w:rsidRDefault="00317195">
      <w:pPr>
        <w:pStyle w:val="Body"/>
      </w:pPr>
      <w:r>
        <w:t>Ezekiel did what he was commanded to do.</w:t>
      </w:r>
    </w:p>
    <w:p w:rsidR="005F711B" w:rsidRDefault="00317195">
      <w:pPr>
        <w:pStyle w:val="Body"/>
        <w:rPr>
          <w:b/>
          <w:bCs/>
          <w:i/>
          <w:iCs/>
          <w:sz w:val="20"/>
          <w:szCs w:val="20"/>
        </w:rPr>
      </w:pPr>
      <w:r>
        <w:rPr>
          <w:b/>
          <w:bCs/>
          <w:i/>
          <w:iCs/>
          <w:sz w:val="20"/>
          <w:szCs w:val="20"/>
        </w:rPr>
        <w:t>1 Sam 15:13-16; 18-23;  Jn2:6</w:t>
      </w:r>
    </w:p>
    <w:p w:rsidR="005F711B" w:rsidRDefault="005F711B">
      <w:pPr>
        <w:pStyle w:val="Body"/>
      </w:pPr>
    </w:p>
    <w:p w:rsidR="005F711B" w:rsidRDefault="005F711B">
      <w:pPr>
        <w:pStyle w:val="Body"/>
      </w:pPr>
    </w:p>
    <w:p w:rsidR="005F711B" w:rsidRDefault="00317195">
      <w:pPr>
        <w:pStyle w:val="Body"/>
      </w:pPr>
      <w:r>
        <w:t xml:space="preserve">II.    </w:t>
      </w:r>
      <w:r>
        <w:rPr>
          <w:b/>
          <w:bCs/>
          <w:sz w:val="24"/>
          <w:szCs w:val="24"/>
          <w:u w:val="single"/>
        </w:rPr>
        <w:t>OBEDIENCE IS OFTEN C</w:t>
      </w:r>
      <w:r w:rsidR="009F2956">
        <w:rPr>
          <w:b/>
          <w:bCs/>
          <w:sz w:val="24"/>
          <w:szCs w:val="24"/>
          <w:u w:val="single"/>
        </w:rPr>
        <w:t>OSTLY</w:t>
      </w:r>
      <w:r>
        <w:rPr>
          <w:b/>
          <w:bCs/>
          <w:sz w:val="24"/>
          <w:szCs w:val="24"/>
          <w:u w:val="single"/>
        </w:rPr>
        <w:t xml:space="preserve">                  </w:t>
      </w:r>
    </w:p>
    <w:p w:rsidR="005F711B" w:rsidRDefault="005F711B">
      <w:pPr>
        <w:pStyle w:val="Default"/>
        <w:spacing w:before="0"/>
        <w:jc w:val="both"/>
        <w:rPr>
          <w:rFonts w:ascii="Helvetica" w:eastAsia="Helvetica" w:hAnsi="Helvetica" w:cs="Helvetica"/>
          <w:b/>
          <w:bCs/>
          <w:i/>
          <w:iCs/>
          <w:color w:val="323232"/>
          <w:sz w:val="20"/>
          <w:szCs w:val="20"/>
        </w:rPr>
      </w:pPr>
      <w:hyperlink r:id="rId6" w:history="1">
        <w:r w:rsidR="00317195">
          <w:rPr>
            <w:rStyle w:val="Hyperlink0"/>
            <w:rFonts w:ascii="Helvetica" w:hAnsi="Helvetica"/>
            <w:b/>
            <w:bCs/>
            <w:i/>
            <w:iCs/>
            <w:color w:val="323232"/>
            <w:sz w:val="20"/>
            <w:szCs w:val="20"/>
          </w:rPr>
          <w:t>Jeremiah 26:8</w:t>
        </w:r>
      </w:hyperlink>
      <w:r w:rsidR="00317195">
        <w:rPr>
          <w:rFonts w:ascii="Helvetica" w:hAnsi="Helvetica"/>
          <w:b/>
          <w:bCs/>
          <w:i/>
          <w:iCs/>
          <w:color w:val="323232"/>
          <w:sz w:val="20"/>
          <w:szCs w:val="20"/>
        </w:rPr>
        <w:t xml:space="preserve">;  Heb. 5:8  Mt 16:24;  </w:t>
      </w:r>
      <w:proofErr w:type="spellStart"/>
      <w:r w:rsidR="00317195">
        <w:rPr>
          <w:rFonts w:ascii="Helvetica" w:hAnsi="Helvetica"/>
          <w:b/>
          <w:bCs/>
          <w:i/>
          <w:iCs/>
          <w:color w:val="323232"/>
          <w:sz w:val="20"/>
          <w:szCs w:val="20"/>
        </w:rPr>
        <w:t>Jn</w:t>
      </w:r>
      <w:proofErr w:type="spellEnd"/>
      <w:r w:rsidR="00317195">
        <w:rPr>
          <w:rFonts w:ascii="Helvetica" w:hAnsi="Helvetica"/>
          <w:b/>
          <w:bCs/>
          <w:i/>
          <w:iCs/>
          <w:color w:val="323232"/>
          <w:sz w:val="20"/>
          <w:szCs w:val="20"/>
        </w:rPr>
        <w:t xml:space="preserve"> 15:18 </w:t>
      </w:r>
    </w:p>
    <w:p w:rsidR="005F711B" w:rsidRDefault="005F711B">
      <w:pPr>
        <w:pStyle w:val="Body"/>
      </w:pPr>
    </w:p>
    <w:p w:rsidR="005F711B" w:rsidRDefault="005F711B">
      <w:pPr>
        <w:pStyle w:val="Body"/>
      </w:pPr>
    </w:p>
    <w:p w:rsidR="005F711B" w:rsidRDefault="00317195">
      <w:pPr>
        <w:pStyle w:val="Body"/>
        <w:rPr>
          <w:b/>
          <w:bCs/>
          <w:sz w:val="24"/>
          <w:szCs w:val="24"/>
          <w:u w:val="single"/>
        </w:rPr>
      </w:pPr>
      <w:r>
        <w:t xml:space="preserve">III.    </w:t>
      </w:r>
      <w:r>
        <w:rPr>
          <w:b/>
          <w:bCs/>
          <w:sz w:val="24"/>
          <w:szCs w:val="24"/>
          <w:u w:val="single"/>
        </w:rPr>
        <w:t>OBEDIENCE CONFIRMS THE REALITY OF ONES F</w:t>
      </w:r>
      <w:r w:rsidR="009F2956">
        <w:rPr>
          <w:b/>
          <w:bCs/>
          <w:sz w:val="24"/>
          <w:szCs w:val="24"/>
          <w:u w:val="single"/>
        </w:rPr>
        <w:t>AITH IN GOD</w:t>
      </w:r>
      <w:r>
        <w:rPr>
          <w:b/>
          <w:bCs/>
          <w:sz w:val="24"/>
          <w:szCs w:val="24"/>
          <w:u w:val="single"/>
        </w:rPr>
        <w:t xml:space="preserve">.                </w:t>
      </w:r>
    </w:p>
    <w:p w:rsidR="005F711B" w:rsidRDefault="00317195">
      <w:pPr>
        <w:pStyle w:val="Body"/>
      </w:pPr>
      <w:r>
        <w:rPr>
          <w:sz w:val="24"/>
          <w:szCs w:val="24"/>
        </w:rPr>
        <w:t>The people knew Ezekiel was a true prophet because of his obedience 24:24,27</w:t>
      </w:r>
    </w:p>
    <w:p w:rsidR="005F711B" w:rsidRDefault="00317195">
      <w:pPr>
        <w:pStyle w:val="Body"/>
        <w:rPr>
          <w:b/>
          <w:bCs/>
          <w:i/>
          <w:iCs/>
          <w:sz w:val="20"/>
          <w:szCs w:val="20"/>
        </w:rPr>
      </w:pPr>
      <w:proofErr w:type="spellStart"/>
      <w:r>
        <w:rPr>
          <w:b/>
          <w:bCs/>
          <w:i/>
          <w:iCs/>
          <w:sz w:val="20"/>
          <w:szCs w:val="20"/>
        </w:rPr>
        <w:t>Jn</w:t>
      </w:r>
      <w:proofErr w:type="spellEnd"/>
      <w:r>
        <w:rPr>
          <w:b/>
          <w:bCs/>
          <w:i/>
          <w:iCs/>
          <w:sz w:val="20"/>
          <w:szCs w:val="20"/>
        </w:rPr>
        <w:t xml:space="preserve"> 15:14;  Rom 6:17;  Philemon 21;  1 Pet 1:14-16;  1 </w:t>
      </w:r>
      <w:proofErr w:type="spellStart"/>
      <w:r>
        <w:rPr>
          <w:b/>
          <w:bCs/>
          <w:i/>
          <w:iCs/>
          <w:sz w:val="20"/>
          <w:szCs w:val="20"/>
        </w:rPr>
        <w:t>Jn</w:t>
      </w:r>
      <w:proofErr w:type="spellEnd"/>
      <w:r>
        <w:rPr>
          <w:b/>
          <w:bCs/>
          <w:i/>
          <w:iCs/>
          <w:sz w:val="20"/>
          <w:szCs w:val="20"/>
        </w:rPr>
        <w:t xml:space="preserve"> 2:3-6 </w:t>
      </w:r>
    </w:p>
    <w:p w:rsidR="005F711B" w:rsidRDefault="005F711B">
      <w:pPr>
        <w:pStyle w:val="Body"/>
      </w:pPr>
    </w:p>
    <w:p w:rsidR="005F711B" w:rsidRDefault="005F711B">
      <w:pPr>
        <w:pStyle w:val="Body"/>
      </w:pPr>
    </w:p>
    <w:p w:rsidR="005F711B" w:rsidRDefault="00317195">
      <w:pPr>
        <w:pStyle w:val="Body"/>
      </w:pPr>
      <w:r>
        <w:t xml:space="preserve">IV.    </w:t>
      </w:r>
      <w:r>
        <w:rPr>
          <w:b/>
          <w:bCs/>
          <w:sz w:val="24"/>
          <w:szCs w:val="24"/>
          <w:u w:val="single"/>
        </w:rPr>
        <w:t>PERSONAL OBEDIENCE IS A POWERFUL L</w:t>
      </w:r>
      <w:r w:rsidR="009F2956">
        <w:rPr>
          <w:b/>
          <w:bCs/>
          <w:sz w:val="24"/>
          <w:szCs w:val="24"/>
          <w:u w:val="single"/>
        </w:rPr>
        <w:t xml:space="preserve">ESSON </w:t>
      </w:r>
      <w:r>
        <w:rPr>
          <w:b/>
          <w:bCs/>
          <w:sz w:val="24"/>
          <w:szCs w:val="24"/>
          <w:u w:val="single"/>
        </w:rPr>
        <w:t>TO OTHERS</w:t>
      </w:r>
    </w:p>
    <w:p w:rsidR="005F711B" w:rsidRDefault="00317195">
      <w:pPr>
        <w:pStyle w:val="Body"/>
      </w:pPr>
      <w:r>
        <w:t>The exiles not only knew Ezekiel was a true prophet by his obedience, they also knew God did what He did to Ezekiel to try and give them an important message.  Vs 19,22</w:t>
      </w:r>
    </w:p>
    <w:p w:rsidR="005F711B" w:rsidRDefault="005F711B">
      <w:pPr>
        <w:pStyle w:val="Body"/>
      </w:pPr>
    </w:p>
    <w:p w:rsidR="005F711B" w:rsidRDefault="005F711B">
      <w:pPr>
        <w:pStyle w:val="Body"/>
      </w:pPr>
    </w:p>
    <w:p w:rsidR="005F711B" w:rsidRDefault="00317195">
      <w:pPr>
        <w:pStyle w:val="Body"/>
      </w:pPr>
      <w:r>
        <w:t xml:space="preserve">V.    </w:t>
      </w:r>
      <w:r>
        <w:rPr>
          <w:b/>
          <w:bCs/>
          <w:sz w:val="24"/>
          <w:szCs w:val="24"/>
          <w:u w:val="single"/>
        </w:rPr>
        <w:t>OBEDIENCE G</w:t>
      </w:r>
      <w:r w:rsidR="009F2956">
        <w:rPr>
          <w:b/>
          <w:bCs/>
          <w:sz w:val="24"/>
          <w:szCs w:val="24"/>
          <w:u w:val="single"/>
        </w:rPr>
        <w:t xml:space="preserve">LORIFY </w:t>
      </w:r>
      <w:r>
        <w:rPr>
          <w:b/>
          <w:bCs/>
          <w:sz w:val="24"/>
          <w:szCs w:val="24"/>
          <w:u w:val="single"/>
        </w:rPr>
        <w:t>GOD.   27</w:t>
      </w:r>
    </w:p>
    <w:p w:rsidR="005F711B" w:rsidRDefault="005F711B">
      <w:pPr>
        <w:pStyle w:val="Body"/>
      </w:pPr>
    </w:p>
    <w:p w:rsidR="005F711B" w:rsidRDefault="00317195">
      <w:pPr>
        <w:pStyle w:val="Body"/>
      </w:pPr>
      <w:r>
        <w:t xml:space="preserve">“Then you will know that I am the LORD”. (Over 60 times in the book).  Had Prophets like Ezekiel not obeyed God and prophesied what God had spoken, God would not have received glory when the prophecy became a reality.    </w:t>
      </w:r>
      <w:proofErr w:type="spellStart"/>
      <w:r>
        <w:t>Jn</w:t>
      </w:r>
      <w:proofErr w:type="spellEnd"/>
      <w:r>
        <w:t xml:space="preserve"> 4:34;  1 Pet 2:11,12</w:t>
      </w:r>
    </w:p>
    <w:p w:rsidR="005F711B" w:rsidRDefault="005F711B">
      <w:pPr>
        <w:pStyle w:val="Default"/>
        <w:spacing w:before="0"/>
        <w:rPr>
          <w:rFonts w:ascii="Helvetica" w:eastAsia="Helvetica" w:hAnsi="Helvetica" w:cs="Helvetica"/>
          <w:i/>
          <w:iCs/>
          <w:color w:val="454545"/>
          <w:sz w:val="20"/>
          <w:szCs w:val="20"/>
        </w:rPr>
      </w:pPr>
    </w:p>
    <w:p w:rsidR="005F711B" w:rsidRDefault="00317195">
      <w:pPr>
        <w:pStyle w:val="Default"/>
        <w:spacing w:before="0"/>
        <w:rPr>
          <w:rFonts w:ascii="Helvetica" w:eastAsia="Helvetica" w:hAnsi="Helvetica" w:cs="Helvetica"/>
          <w:i/>
          <w:iCs/>
          <w:color w:val="454545"/>
          <w:sz w:val="20"/>
          <w:szCs w:val="20"/>
        </w:rPr>
      </w:pPr>
      <w:r>
        <w:rPr>
          <w:rFonts w:ascii="Helvetica" w:hAnsi="Helvetica"/>
          <w:i/>
          <w:iCs/>
          <w:color w:val="454545"/>
          <w:sz w:val="20"/>
          <w:szCs w:val="20"/>
        </w:rPr>
        <w:t xml:space="preserve">“OBEY GOD AND LEAVE ALL THE CONSEQUENCES TO HIM.”  </w:t>
      </w:r>
    </w:p>
    <w:p w:rsidR="005F711B" w:rsidRDefault="005F711B">
      <w:pPr>
        <w:pStyle w:val="Default"/>
        <w:spacing w:before="0"/>
        <w:rPr>
          <w:rFonts w:ascii="Helvetica" w:eastAsia="Helvetica" w:hAnsi="Helvetica" w:cs="Helvetica"/>
          <w:i/>
          <w:iCs/>
          <w:color w:val="454545"/>
          <w:sz w:val="20"/>
          <w:szCs w:val="20"/>
        </w:rPr>
      </w:pPr>
    </w:p>
    <w:p w:rsidR="005F711B" w:rsidRPr="00171588" w:rsidRDefault="00317195">
      <w:pPr>
        <w:pStyle w:val="Body"/>
        <w:rPr>
          <w:i/>
          <w:iCs/>
          <w:sz w:val="20"/>
          <w:szCs w:val="20"/>
        </w:rPr>
      </w:pPr>
      <w:r>
        <w:rPr>
          <w:i/>
          <w:iCs/>
          <w:sz w:val="20"/>
          <w:szCs w:val="20"/>
        </w:rPr>
        <w:t>“IF GOD TELLS YOU TO RUN THROUGH A WALL, RUN.  GOD WILL KNOCK A HOLE IN THE WALL FOR YOU TO RUN THROUGH.”   Charles Stanley</w:t>
      </w:r>
    </w:p>
    <w:sectPr w:rsidR="005F711B" w:rsidRPr="00171588" w:rsidSect="005F711B">
      <w:headerReference w:type="default" r:id="rId7"/>
      <w:footerReference w:type="default" r:id="rId8"/>
      <w:pgSz w:w="12240" w:h="15840"/>
      <w:pgMar w:top="360" w:right="1080" w:bottom="540" w:left="1080" w:header="0" w:footer="1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AFC" w:rsidRDefault="00260AFC" w:rsidP="005F711B">
      <w:r>
        <w:separator/>
      </w:r>
    </w:p>
  </w:endnote>
  <w:endnote w:type="continuationSeparator" w:id="0">
    <w:p w:rsidR="00260AFC" w:rsidRDefault="00260AFC" w:rsidP="005F7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11B" w:rsidRDefault="005F71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AFC" w:rsidRDefault="00260AFC" w:rsidP="005F711B">
      <w:r>
        <w:separator/>
      </w:r>
    </w:p>
  </w:footnote>
  <w:footnote w:type="continuationSeparator" w:id="0">
    <w:p w:rsidR="00260AFC" w:rsidRDefault="00260AFC" w:rsidP="005F7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11B" w:rsidRDefault="005F711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useFELayout/>
  </w:compat>
  <w:rsids>
    <w:rsidRoot w:val="005F711B"/>
    <w:rsid w:val="00171588"/>
    <w:rsid w:val="00260AFC"/>
    <w:rsid w:val="00317195"/>
    <w:rsid w:val="005A27B8"/>
    <w:rsid w:val="005F711B"/>
    <w:rsid w:val="009F2956"/>
    <w:rsid w:val="00E3546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711B"/>
    <w:pPr>
      <w:pBdr>
        <w:top w:val="nil"/>
        <w:left w:val="nil"/>
        <w:bottom w:val="nil"/>
        <w:right w:val="nil"/>
        <w:between w:val="nil"/>
        <w:bar w:val="nil"/>
      </w:pBdr>
    </w:pPr>
    <w:rPr>
      <w:sz w:val="24"/>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711B"/>
    <w:rPr>
      <w:u w:val="single"/>
    </w:rPr>
  </w:style>
  <w:style w:type="paragraph" w:customStyle="1" w:styleId="Body">
    <w:name w:val="Body"/>
    <w:rsid w:val="005F711B"/>
    <w:pPr>
      <w:pBdr>
        <w:top w:val="nil"/>
        <w:left w:val="nil"/>
        <w:bottom w:val="nil"/>
        <w:right w:val="nil"/>
        <w:between w:val="nil"/>
        <w:bar w:val="nil"/>
      </w:pBdr>
    </w:pPr>
    <w:rPr>
      <w:rFonts w:ascii="Helvetica Neue" w:hAnsi="Helvetica Neue" w:cs="Arial Unicode MS"/>
      <w:color w:val="000000"/>
      <w:sz w:val="22"/>
      <w:szCs w:val="22"/>
      <w:bdr w:val="nil"/>
      <w:shd w:val="nil"/>
      <w:lang w:eastAsia="en-US"/>
    </w:rPr>
  </w:style>
  <w:style w:type="character" w:customStyle="1" w:styleId="Hyperlink0">
    <w:name w:val="Hyperlink.0"/>
    <w:basedOn w:val="Hyperlink"/>
    <w:rsid w:val="005F711B"/>
    <w:rPr>
      <w:u w:val="single"/>
    </w:rPr>
  </w:style>
  <w:style w:type="paragraph" w:customStyle="1" w:styleId="Default">
    <w:name w:val="Default"/>
    <w:rsid w:val="005F711B"/>
    <w:pPr>
      <w:pBdr>
        <w:top w:val="nil"/>
        <w:left w:val="nil"/>
        <w:bottom w:val="nil"/>
        <w:right w:val="nil"/>
        <w:between w:val="nil"/>
        <w:bar w:val="nil"/>
      </w:pBdr>
      <w:spacing w:before="160"/>
    </w:pPr>
    <w:rPr>
      <w:rFonts w:ascii="Helvetica Neue" w:eastAsia="Helvetica Neue" w:hAnsi="Helvetica Neue" w:cs="Helvetica Neue"/>
      <w:color w:val="000000"/>
      <w:sz w:val="24"/>
      <w:szCs w:val="24"/>
      <w:bdr w:val="nil"/>
      <w:shd w:val="nil"/>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kingsbible.com/BibleText.aspx?bibleid=2402600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Garvin</dc:creator>
  <cp:lastModifiedBy>ME!</cp:lastModifiedBy>
  <cp:revision>3</cp:revision>
  <dcterms:created xsi:type="dcterms:W3CDTF">2020-06-28T22:36:00Z</dcterms:created>
  <dcterms:modified xsi:type="dcterms:W3CDTF">2020-06-28T22:37:00Z</dcterms:modified>
</cp:coreProperties>
</file>