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77E" w:rsidRPr="003E277E" w:rsidRDefault="003E277E" w:rsidP="003E277E">
      <w:pPr>
        <w:pStyle w:val="Title"/>
        <w:widowControl w:val="0"/>
        <w:spacing w:line="240" w:lineRule="auto"/>
        <w:jc w:val="center"/>
        <w:rPr>
          <w:rFonts w:ascii="Calibri" w:hAnsi="Calibri" w:cs="Calibri"/>
          <w:color w:val="434343"/>
          <w:sz w:val="32"/>
          <w:szCs w:val="32"/>
        </w:rPr>
      </w:pPr>
      <w:bookmarkStart w:id="0" w:name="_t68rzke0sq9x" w:colFirst="0" w:colLast="0"/>
      <w:bookmarkEnd w:id="0"/>
      <w:r w:rsidRPr="003E277E">
        <w:rPr>
          <w:rFonts w:ascii="Calibri" w:hAnsi="Calibri" w:cs="Calibri"/>
          <w:color w:val="434343"/>
          <w:sz w:val="32"/>
          <w:szCs w:val="32"/>
        </w:rPr>
        <w:t>SURVIVOR 9: How to Stay Fed</w:t>
      </w:r>
    </w:p>
    <w:p w:rsidR="003E277E" w:rsidRPr="003E277E" w:rsidRDefault="003E277E" w:rsidP="003E277E">
      <w:pPr>
        <w:pStyle w:val="normal0"/>
        <w:jc w:val="center"/>
        <w:rPr>
          <w:rFonts w:ascii="Calibri" w:hAnsi="Calibri" w:cs="Calibri"/>
          <w:b/>
          <w:color w:val="434343"/>
          <w:sz w:val="32"/>
          <w:szCs w:val="32"/>
        </w:rPr>
      </w:pPr>
      <w:r w:rsidRPr="003E277E">
        <w:rPr>
          <w:rFonts w:ascii="Calibri" w:hAnsi="Calibri" w:cs="Calibri"/>
          <w:b/>
          <w:color w:val="434343"/>
          <w:sz w:val="32"/>
          <w:szCs w:val="32"/>
        </w:rPr>
        <w:t>I Peter 2:1-3</w:t>
      </w:r>
    </w:p>
    <w:p w:rsidR="003E277E" w:rsidRPr="003E277E" w:rsidRDefault="003E277E" w:rsidP="003E277E">
      <w:pPr>
        <w:pStyle w:val="normal0"/>
        <w:jc w:val="center"/>
        <w:rPr>
          <w:rFonts w:ascii="Calibri" w:hAnsi="Calibri" w:cs="Calibri"/>
          <w:b/>
          <w:color w:val="434343"/>
          <w:sz w:val="32"/>
          <w:szCs w:val="32"/>
        </w:rPr>
      </w:pPr>
      <w:r w:rsidRPr="003E277E">
        <w:rPr>
          <w:rFonts w:ascii="Calibri" w:hAnsi="Calibri" w:cs="Calibri"/>
          <w:b/>
          <w:color w:val="434343"/>
          <w:sz w:val="32"/>
          <w:szCs w:val="32"/>
        </w:rPr>
        <w:t>Pastor Bobby Garvin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color w:val="434343"/>
          <w:sz w:val="32"/>
          <w:szCs w:val="32"/>
        </w:rPr>
      </w:pPr>
      <w:r w:rsidRPr="003E277E">
        <w:rPr>
          <w:rFonts w:ascii="Calibri" w:hAnsi="Calibri" w:cs="Calibri"/>
          <w:b/>
          <w:color w:val="434343"/>
          <w:sz w:val="32"/>
          <w:szCs w:val="32"/>
        </w:rPr>
        <w:t xml:space="preserve">Key Truth: We stay spiritual healthy by having a spiritual </w:t>
      </w:r>
      <w:r w:rsidR="005437B7">
        <w:rPr>
          <w:rFonts w:ascii="Calibri" w:hAnsi="Calibri" w:cs="Calibri"/>
          <w:b/>
          <w:color w:val="434343"/>
          <w:sz w:val="32"/>
          <w:szCs w:val="32"/>
        </w:rPr>
        <w:t>____________________</w:t>
      </w:r>
      <w:r w:rsidRPr="003E277E">
        <w:rPr>
          <w:rFonts w:ascii="Calibri" w:hAnsi="Calibri" w:cs="Calibri"/>
          <w:b/>
          <w:color w:val="434343"/>
          <w:sz w:val="32"/>
          <w:szCs w:val="32"/>
        </w:rPr>
        <w:t xml:space="preserve"> diet.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sz w:val="32"/>
          <w:szCs w:val="32"/>
        </w:rPr>
      </w:pPr>
      <w:r w:rsidRPr="003E277E">
        <w:rPr>
          <w:rFonts w:ascii="Calibri" w:hAnsi="Calibri" w:cs="Calibri"/>
          <w:b/>
          <w:sz w:val="32"/>
          <w:szCs w:val="32"/>
        </w:rPr>
        <w:t xml:space="preserve">Principle # 1: There are some </w:t>
      </w:r>
      <w:r w:rsidR="005437B7">
        <w:rPr>
          <w:rFonts w:ascii="Calibri" w:hAnsi="Calibri" w:cs="Calibri"/>
          <w:b/>
          <w:sz w:val="32"/>
          <w:szCs w:val="32"/>
        </w:rPr>
        <w:t>__________</w:t>
      </w:r>
      <w:r w:rsidRPr="003E277E">
        <w:rPr>
          <w:rFonts w:ascii="Calibri" w:hAnsi="Calibri" w:cs="Calibri"/>
          <w:b/>
          <w:sz w:val="32"/>
          <w:szCs w:val="32"/>
        </w:rPr>
        <w:t xml:space="preserve"> that we absolutely must resist (</w:t>
      </w:r>
      <w:proofErr w:type="gramStart"/>
      <w:r w:rsidRPr="003E277E">
        <w:rPr>
          <w:rFonts w:ascii="Calibri" w:hAnsi="Calibri" w:cs="Calibri"/>
          <w:b/>
          <w:sz w:val="32"/>
          <w:szCs w:val="32"/>
        </w:rPr>
        <w:t>I</w:t>
      </w:r>
      <w:proofErr w:type="gramEnd"/>
      <w:r w:rsidRPr="003E277E">
        <w:rPr>
          <w:rFonts w:ascii="Calibri" w:hAnsi="Calibri" w:cs="Calibri"/>
          <w:b/>
          <w:sz w:val="32"/>
          <w:szCs w:val="32"/>
        </w:rPr>
        <w:t xml:space="preserve"> Peter 2:1).</w:t>
      </w:r>
    </w:p>
    <w:p w:rsidR="003E277E" w:rsidRPr="003E277E" w:rsidRDefault="003E277E" w:rsidP="003E277E">
      <w:pPr>
        <w:pStyle w:val="normal0"/>
        <w:ind w:firstLine="72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•</w:t>
      </w:r>
      <w:r w:rsidRPr="003E277E">
        <w:rPr>
          <w:rFonts w:ascii="Calibri" w:hAnsi="Calibri" w:cs="Calibri"/>
          <w:sz w:val="32"/>
          <w:szCs w:val="32"/>
        </w:rPr>
        <w:tab/>
        <w:t xml:space="preserve">Malice </w:t>
      </w:r>
    </w:p>
    <w:p w:rsidR="003E277E" w:rsidRPr="003E277E" w:rsidRDefault="003E277E" w:rsidP="003E277E">
      <w:pPr>
        <w:pStyle w:val="normal0"/>
        <w:ind w:firstLine="72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•</w:t>
      </w:r>
      <w:r w:rsidRPr="003E277E">
        <w:rPr>
          <w:rFonts w:ascii="Calibri" w:hAnsi="Calibri" w:cs="Calibri"/>
          <w:sz w:val="32"/>
          <w:szCs w:val="32"/>
        </w:rPr>
        <w:tab/>
        <w:t>Deceit</w:t>
      </w:r>
    </w:p>
    <w:p w:rsidR="003E277E" w:rsidRPr="003E277E" w:rsidRDefault="003E277E" w:rsidP="003E277E">
      <w:pPr>
        <w:pStyle w:val="normal0"/>
        <w:ind w:firstLine="72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•</w:t>
      </w:r>
      <w:r w:rsidRPr="003E277E">
        <w:rPr>
          <w:rFonts w:ascii="Calibri" w:hAnsi="Calibri" w:cs="Calibri"/>
          <w:sz w:val="32"/>
          <w:szCs w:val="32"/>
        </w:rPr>
        <w:tab/>
        <w:t xml:space="preserve">Hypocrisy </w:t>
      </w:r>
    </w:p>
    <w:p w:rsidR="003E277E" w:rsidRPr="003E277E" w:rsidRDefault="003E277E" w:rsidP="003E277E">
      <w:pPr>
        <w:pStyle w:val="normal0"/>
        <w:ind w:firstLine="72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•</w:t>
      </w:r>
      <w:r w:rsidRPr="003E277E">
        <w:rPr>
          <w:rFonts w:ascii="Calibri" w:hAnsi="Calibri" w:cs="Calibri"/>
          <w:sz w:val="32"/>
          <w:szCs w:val="32"/>
        </w:rPr>
        <w:tab/>
        <w:t>Envy</w:t>
      </w:r>
    </w:p>
    <w:p w:rsidR="003E277E" w:rsidRPr="003E277E" w:rsidRDefault="003E277E" w:rsidP="003E277E">
      <w:pPr>
        <w:pStyle w:val="normal0"/>
        <w:ind w:firstLine="72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•</w:t>
      </w:r>
      <w:r w:rsidRPr="003E277E">
        <w:rPr>
          <w:rFonts w:ascii="Calibri" w:hAnsi="Calibri" w:cs="Calibri"/>
          <w:sz w:val="32"/>
          <w:szCs w:val="32"/>
        </w:rPr>
        <w:tab/>
        <w:t>Slander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sz w:val="32"/>
          <w:szCs w:val="32"/>
        </w:rPr>
      </w:pPr>
      <w:r w:rsidRPr="003E277E">
        <w:rPr>
          <w:rFonts w:ascii="Calibri" w:hAnsi="Calibri" w:cs="Calibri"/>
          <w:b/>
          <w:sz w:val="32"/>
          <w:szCs w:val="32"/>
        </w:rPr>
        <w:t xml:space="preserve">Principle # 2: We must </w:t>
      </w:r>
      <w:r w:rsidR="005437B7">
        <w:rPr>
          <w:rFonts w:ascii="Calibri" w:hAnsi="Calibri" w:cs="Calibri"/>
          <w:b/>
          <w:sz w:val="32"/>
          <w:szCs w:val="32"/>
        </w:rPr>
        <w:t>________</w:t>
      </w:r>
      <w:r w:rsidRPr="003E277E">
        <w:rPr>
          <w:rFonts w:ascii="Calibri" w:hAnsi="Calibri" w:cs="Calibri"/>
          <w:b/>
          <w:sz w:val="32"/>
          <w:szCs w:val="32"/>
        </w:rPr>
        <w:t xml:space="preserve"> in our faith by craving and drinking the Word of God (I Peter 2:2).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sz w:val="32"/>
          <w:szCs w:val="32"/>
        </w:rPr>
      </w:pPr>
      <w:r w:rsidRPr="003E277E">
        <w:rPr>
          <w:rFonts w:ascii="Calibri" w:hAnsi="Calibri" w:cs="Calibri"/>
          <w:b/>
          <w:sz w:val="32"/>
          <w:szCs w:val="32"/>
        </w:rPr>
        <w:t xml:space="preserve">Principle # 3: The more we </w:t>
      </w:r>
      <w:r w:rsidR="005437B7">
        <w:rPr>
          <w:rFonts w:ascii="Calibri" w:hAnsi="Calibri" w:cs="Calibri"/>
          <w:b/>
          <w:sz w:val="32"/>
          <w:szCs w:val="32"/>
        </w:rPr>
        <w:t>__________</w:t>
      </w:r>
      <w:r w:rsidRPr="003E277E">
        <w:rPr>
          <w:rFonts w:ascii="Calibri" w:hAnsi="Calibri" w:cs="Calibri"/>
          <w:b/>
          <w:sz w:val="32"/>
          <w:szCs w:val="32"/>
        </w:rPr>
        <w:t xml:space="preserve"> God’s goodness, the more tasteless the world’s diet will become (I Peter 2:3).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sz w:val="32"/>
          <w:szCs w:val="32"/>
          <w:u w:val="single"/>
        </w:rPr>
      </w:pPr>
      <w:r w:rsidRPr="003E277E">
        <w:rPr>
          <w:rFonts w:ascii="Calibri" w:hAnsi="Calibri" w:cs="Calibri"/>
          <w:b/>
          <w:sz w:val="32"/>
          <w:szCs w:val="32"/>
          <w:u w:val="single"/>
        </w:rPr>
        <w:t>Life Applications</w:t>
      </w:r>
    </w:p>
    <w:p w:rsidR="003E277E" w:rsidRPr="003E277E" w:rsidRDefault="003E277E" w:rsidP="003E277E">
      <w:pPr>
        <w:pStyle w:val="normal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1.  Begin a regular time of prayer and Bible study.</w:t>
      </w:r>
    </w:p>
    <w:p w:rsidR="003E277E" w:rsidRPr="003E277E" w:rsidRDefault="003E277E" w:rsidP="003E277E">
      <w:pPr>
        <w:pStyle w:val="normal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2.  Take part in both personal and corporate worship.</w:t>
      </w:r>
    </w:p>
    <w:p w:rsidR="003E277E" w:rsidRPr="003E277E" w:rsidRDefault="003E277E" w:rsidP="003E277E">
      <w:pPr>
        <w:pStyle w:val="normal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3.  Enjoy regular fellowship with and encouragement from other believers.</w:t>
      </w:r>
    </w:p>
    <w:p w:rsidR="003E277E" w:rsidRPr="003E277E" w:rsidRDefault="003E277E" w:rsidP="003E277E">
      <w:pPr>
        <w:pStyle w:val="normal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4.  Find a place of personal ministry and missions and start witnessing (sharing your faith).</w:t>
      </w:r>
    </w:p>
    <w:p w:rsidR="003E277E" w:rsidRPr="003E277E" w:rsidRDefault="003E277E" w:rsidP="003E277E">
      <w:pPr>
        <w:pStyle w:val="normal0"/>
        <w:rPr>
          <w:rFonts w:ascii="Calibri" w:hAnsi="Calibri" w:cs="Calibri"/>
          <w:sz w:val="32"/>
          <w:szCs w:val="32"/>
        </w:rPr>
      </w:pPr>
      <w:r w:rsidRPr="003E277E">
        <w:rPr>
          <w:rFonts w:ascii="Calibri" w:hAnsi="Calibri" w:cs="Calibri"/>
          <w:sz w:val="32"/>
          <w:szCs w:val="32"/>
        </w:rPr>
        <w:t>5.  The best opportunity you have to enjoy all of the items on this menu is through a SS CLASS!</w:t>
      </w:r>
    </w:p>
    <w:p w:rsidR="003E277E" w:rsidRPr="003E277E" w:rsidRDefault="003E277E" w:rsidP="003E277E">
      <w:pPr>
        <w:pStyle w:val="normal0"/>
        <w:rPr>
          <w:rFonts w:ascii="Calibri" w:hAnsi="Calibri" w:cs="Calibri"/>
          <w:b/>
          <w:sz w:val="32"/>
          <w:szCs w:val="32"/>
        </w:rPr>
      </w:pPr>
    </w:p>
    <w:p w:rsidR="00B61C2C" w:rsidRPr="003E277E" w:rsidRDefault="00B61C2C">
      <w:pPr>
        <w:rPr>
          <w:sz w:val="32"/>
          <w:szCs w:val="32"/>
        </w:rPr>
      </w:pPr>
    </w:p>
    <w:sectPr w:rsidR="00B61C2C" w:rsidRPr="003E277E" w:rsidSect="00B61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E277E"/>
    <w:rsid w:val="003E277E"/>
    <w:rsid w:val="005437B7"/>
    <w:rsid w:val="00B61C2C"/>
    <w:rsid w:val="00F16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C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rsid w:val="003E277E"/>
    <w:pPr>
      <w:keepNext/>
      <w:keepLines/>
      <w:spacing w:before="480" w:after="120"/>
    </w:pPr>
    <w:rPr>
      <w:rFonts w:ascii="Arial" w:eastAsia="Arial" w:hAnsi="Arial" w:cs="Arial"/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3E277E"/>
    <w:rPr>
      <w:rFonts w:ascii="Arial" w:eastAsia="Arial" w:hAnsi="Arial" w:cs="Arial"/>
      <w:b/>
      <w:sz w:val="72"/>
      <w:szCs w:val="72"/>
    </w:rPr>
  </w:style>
  <w:style w:type="paragraph" w:customStyle="1" w:styleId="normal0">
    <w:name w:val="normal"/>
    <w:rsid w:val="003E277E"/>
    <w:pPr>
      <w:spacing w:after="0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759</Characters>
  <Application>Microsoft Office Word</Application>
  <DocSecurity>0</DocSecurity>
  <Lines>6</Lines>
  <Paragraphs>1</Paragraphs>
  <ScaleCrop>false</ScaleCrop>
  <Company>Grizli777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 GARVIN</dc:creator>
  <cp:lastModifiedBy>Bobby GARVIN</cp:lastModifiedBy>
  <cp:revision>2</cp:revision>
  <dcterms:created xsi:type="dcterms:W3CDTF">2026-01-25T16:23:00Z</dcterms:created>
  <dcterms:modified xsi:type="dcterms:W3CDTF">2026-01-25T16:43:00Z</dcterms:modified>
</cp:coreProperties>
</file>